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0B1430"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4B4FB5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A23CD4"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  <w:r w:rsidR="004B4FB5">
              <w:rPr>
                <w:rFonts w:ascii="Calibri" w:hAnsi="Calibri"/>
                <w:b/>
                <w:sz w:val="22"/>
                <w:szCs w:val="22"/>
              </w:rPr>
              <w:t>4/2022</w:t>
            </w:r>
          </w:p>
          <w:p w:rsidR="009400B3" w:rsidRPr="000B1430" w:rsidRDefault="009400B3" w:rsidP="00C16667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C16667">
              <w:rPr>
                <w:rFonts w:ascii="Calibri" w:hAnsi="Calibri"/>
                <w:b/>
                <w:sz w:val="22"/>
                <w:szCs w:val="22"/>
              </w:rPr>
              <w:t>4206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CA39BA" w:rsidRDefault="00601D78" w:rsidP="00F64D2A">
            <w:pPr>
              <w:ind w:right="-355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Δήμητρας 25</w:t>
            </w:r>
            <w:r w:rsidR="00CA39BA">
              <w:rPr>
                <w:rFonts w:ascii="Calibri" w:hAnsi="Calibri"/>
                <w:bCs/>
                <w:lang w:val="en-US"/>
              </w:rPr>
              <w:t xml:space="preserve"> &amp; </w:t>
            </w:r>
            <w:r w:rsidR="00CA39BA">
              <w:rPr>
                <w:rFonts w:ascii="Calibri" w:hAnsi="Calibri"/>
                <w:bCs/>
              </w:rPr>
              <w:t>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601D78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AF4114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</w:t>
            </w:r>
            <w:r w:rsidR="003861AD">
              <w:rPr>
                <w:rFonts w:asciiTheme="minorHAnsi" w:hAnsiTheme="minorHAnsi" w:cstheme="minorHAnsi"/>
                <w:bCs/>
              </w:rPr>
              <w:t xml:space="preserve">Γκουνέλα Σ. – </w:t>
            </w:r>
            <w:proofErr w:type="spellStart"/>
            <w:r w:rsidR="003861AD">
              <w:rPr>
                <w:rFonts w:asciiTheme="minorHAnsi" w:hAnsiTheme="minorHAnsi" w:cstheme="minorHAnsi"/>
                <w:bCs/>
              </w:rPr>
              <w:t>Κουτσουκέρας</w:t>
            </w:r>
            <w:proofErr w:type="spellEnd"/>
            <w:r w:rsidR="003861AD">
              <w:rPr>
                <w:rFonts w:asciiTheme="minorHAnsi" w:hAnsiTheme="minorHAnsi" w:cstheme="minorHAnsi"/>
                <w:bCs/>
              </w:rPr>
              <w:t xml:space="preserve"> Ε.</w:t>
            </w:r>
          </w:p>
          <w:p w:rsidR="009400B3" w:rsidRPr="003C474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3C474A">
              <w:rPr>
                <w:rFonts w:asciiTheme="minorHAnsi" w:hAnsiTheme="minorHAnsi" w:cstheme="minorHAnsi"/>
                <w:b/>
                <w:bCs/>
              </w:rPr>
              <w:t>:</w:t>
            </w:r>
            <w:r w:rsidRPr="003C474A">
              <w:rPr>
                <w:rFonts w:asciiTheme="minorHAnsi" w:hAnsiTheme="minorHAnsi" w:cstheme="minorHAnsi"/>
                <w:bCs/>
              </w:rPr>
              <w:t xml:space="preserve">         2410-53921</w:t>
            </w:r>
            <w:r w:rsidR="00601D78" w:rsidRPr="003C474A">
              <w:rPr>
                <w:rFonts w:asciiTheme="minorHAnsi" w:hAnsiTheme="minorHAnsi" w:cstheme="minorHAnsi"/>
                <w:bCs/>
              </w:rPr>
              <w:t>0</w:t>
            </w:r>
            <w:r w:rsidR="003861AD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="003861AD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3861AD">
              <w:rPr>
                <w:rFonts w:asciiTheme="minorHAnsi" w:hAnsiTheme="minorHAnsi" w:cstheme="minorHAnsi"/>
                <w:bCs/>
              </w:rPr>
              <w:t>.: 151 – 125)</w:t>
            </w:r>
          </w:p>
          <w:p w:rsidR="009400B3" w:rsidRPr="00F247E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</w:t>
            </w:r>
            <w:r w:rsidRPr="00F247EA">
              <w:rPr>
                <w:rFonts w:asciiTheme="minorHAnsi" w:hAnsiTheme="minorHAnsi" w:cstheme="minorHAnsi"/>
                <w:b/>
                <w:bCs/>
              </w:rPr>
              <w:t>-</w:t>
            </w: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r w:rsidRPr="00F247EA">
              <w:rPr>
                <w:rFonts w:asciiTheme="minorHAnsi" w:hAnsiTheme="minorHAnsi" w:cstheme="minorHAnsi"/>
                <w:bCs/>
              </w:rPr>
              <w:t xml:space="preserve">: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</w:t>
              </w:r>
              <w:r w:rsidRPr="00F247EA">
                <w:rPr>
                  <w:rStyle w:val="-"/>
                  <w:rFonts w:asciiTheme="minorHAnsi" w:hAnsiTheme="minorHAnsi" w:cstheme="minorHAnsi"/>
                  <w:bCs/>
                </w:rPr>
                <w:t>@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thess</w:t>
              </w:r>
              <w:r w:rsidRPr="00F247EA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pde</w:t>
              </w:r>
              <w:r w:rsidRPr="00F247EA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sch</w:t>
              </w:r>
              <w:r w:rsidRPr="00F247EA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gr</w:t>
              </w:r>
            </w:hyperlink>
          </w:p>
          <w:p w:rsidR="009400B3" w:rsidRPr="00F247EA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F247EA" w:rsidRDefault="009400B3" w:rsidP="00F64D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F247EA" w:rsidRDefault="009400B3" w:rsidP="00F64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F247EA" w:rsidRDefault="009400B3" w:rsidP="00F64D2A">
            <w:pPr>
              <w:rPr>
                <w:rFonts w:asciiTheme="minorHAnsi" w:hAnsiTheme="minorHAnsi" w:cstheme="minorHAnsi"/>
              </w:rPr>
            </w:pPr>
          </w:p>
        </w:tc>
      </w:tr>
      <w:tr w:rsidR="009400B3" w:rsidRPr="00AF4114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F247E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F247EA" w:rsidRDefault="009400B3" w:rsidP="00F64D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F247EA" w:rsidRDefault="009400B3" w:rsidP="00F64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3" w:type="dxa"/>
          </w:tcPr>
          <w:p w:rsidR="009400B3" w:rsidRPr="00F247EA" w:rsidRDefault="009400B3" w:rsidP="00F64D2A">
            <w:pPr>
              <w:rPr>
                <w:rFonts w:asciiTheme="minorHAnsi" w:hAnsiTheme="minorHAnsi" w:cstheme="minorHAnsi"/>
              </w:rPr>
            </w:pPr>
          </w:p>
        </w:tc>
      </w:tr>
      <w:tr w:rsidR="009400B3" w:rsidRPr="00AF4114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F247EA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F247EA" w:rsidRDefault="009400B3" w:rsidP="00F64D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F247EA" w:rsidRDefault="009400B3" w:rsidP="00F64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3" w:type="dxa"/>
          </w:tcPr>
          <w:p w:rsidR="009400B3" w:rsidRPr="00F247EA" w:rsidRDefault="009400B3" w:rsidP="00F64D2A">
            <w:pPr>
              <w:rPr>
                <w:rFonts w:asciiTheme="minorHAnsi" w:hAnsiTheme="minorHAnsi" w:cstheme="minorHAnsi"/>
              </w:rPr>
            </w:pPr>
          </w:p>
        </w:tc>
      </w:tr>
    </w:tbl>
    <w:p w:rsidR="009400B3" w:rsidRPr="00256B16" w:rsidRDefault="009400B3" w:rsidP="00DD6663">
      <w:pPr>
        <w:ind w:left="993" w:hanging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οικονομική προσφορά </w:t>
      </w:r>
      <w:r w:rsidR="00F247EA">
        <w:rPr>
          <w:rFonts w:asciiTheme="minorHAnsi" w:hAnsiTheme="minorHAnsi" w:cstheme="minorHAnsi"/>
          <w:b/>
          <w:sz w:val="22"/>
          <w:szCs w:val="22"/>
        </w:rPr>
        <w:t>για εργασίες και υλικά που απαιτούνται για την οργάνωση των Πανελλήνιων Σχολικών Αγώνων</w:t>
      </w:r>
      <w:r w:rsidR="009757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7EA">
        <w:rPr>
          <w:rFonts w:asciiTheme="minorHAnsi" w:hAnsiTheme="minorHAnsi" w:cstheme="minorHAnsi"/>
          <w:b/>
          <w:sz w:val="22"/>
          <w:szCs w:val="22"/>
        </w:rPr>
        <w:t xml:space="preserve">ΓΕΛ ΕΠΑΛ σχ. έτους 2021-2022 </w:t>
      </w:r>
      <w:r w:rsidR="00975777">
        <w:rPr>
          <w:rFonts w:asciiTheme="minorHAnsi" w:hAnsiTheme="minorHAnsi" w:cstheme="minorHAnsi"/>
          <w:b/>
          <w:sz w:val="22"/>
          <w:szCs w:val="22"/>
        </w:rPr>
        <w:t>Κλασσικού Αθλητισμού Γ’ Φάση στο Βόλο</w:t>
      </w:r>
      <w:r w:rsidR="00EA25FB">
        <w:rPr>
          <w:rFonts w:asciiTheme="minorHAnsi" w:hAnsiTheme="minorHAnsi" w:cstheme="minorHAnsi"/>
          <w:b/>
          <w:sz w:val="22"/>
          <w:szCs w:val="22"/>
        </w:rPr>
        <w:t>»</w:t>
      </w:r>
    </w:p>
    <w:p w:rsidR="00DD6663" w:rsidRDefault="00DD666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400B3" w:rsidRDefault="009400B3" w:rsidP="009816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Σας προσκαλούμε, σύμφωνα τις διατάξεις του νόμου 4412/2016 (ΦΕΚ 147 Α’)</w:t>
      </w:r>
      <w:r w:rsidR="00601D78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100042141"/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797B80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 xml:space="preserve">γραπτή  προσφορά </w:t>
      </w:r>
      <w:r w:rsidR="00975777">
        <w:rPr>
          <w:rFonts w:asciiTheme="minorHAnsi" w:hAnsiTheme="minorHAnsi" w:cstheme="minorHAnsi"/>
          <w:sz w:val="22"/>
          <w:szCs w:val="22"/>
        </w:rPr>
        <w:t>σύμφωνα με τους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παρακάτω πίνακες.</w:t>
      </w:r>
    </w:p>
    <w:p w:rsidR="004D1486" w:rsidRDefault="004D1486" w:rsidP="004D14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0599D" w:rsidRPr="00CA39BA" w:rsidRDefault="009400B3" w:rsidP="00F247E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="00AF4114" w:rsidRPr="00AF411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</w:t>
      </w:r>
      <w:r w:rsidR="00AF4114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F247EA" w:rsidRPr="00975777">
        <w:rPr>
          <w:rFonts w:asciiTheme="minorHAnsi" w:hAnsiTheme="minorHAnsi" w:cstheme="minorHAnsi"/>
          <w:b/>
          <w:bCs/>
          <w:sz w:val="22"/>
          <w:szCs w:val="22"/>
          <w:u w:val="single"/>
        </w:rPr>
        <w:t>Τρίτη</w:t>
      </w:r>
      <w:r w:rsidRPr="009757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F247EA" w:rsidRPr="0097577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C16667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247E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4F4F" w:rsidRPr="00071EF6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Pr="00071EF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AF4114" w:rsidRPr="00071EF6"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071EF6">
        <w:rPr>
          <w:rFonts w:asciiTheme="minorHAnsi" w:hAnsiTheme="minorHAnsi" w:cstheme="minorHAnsi"/>
          <w:b/>
          <w:sz w:val="22"/>
          <w:szCs w:val="22"/>
          <w:u w:val="single"/>
        </w:rPr>
        <w:t>, και ώρα 1</w:t>
      </w:r>
      <w:r w:rsidR="00326E7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071EF6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326E77">
        <w:rPr>
          <w:rFonts w:asciiTheme="minorHAnsi" w:hAnsiTheme="minorHAnsi" w:cstheme="minorHAnsi"/>
          <w:b/>
          <w:sz w:val="22"/>
          <w:szCs w:val="22"/>
          <w:u w:val="single"/>
        </w:rPr>
        <w:t xml:space="preserve"> μ</w:t>
      </w:r>
      <w:r w:rsidR="00AF4114" w:rsidRPr="00071EF6">
        <w:rPr>
          <w:rFonts w:asciiTheme="minorHAnsi" w:hAnsiTheme="minorHAnsi" w:cstheme="minorHAnsi"/>
          <w:b/>
          <w:sz w:val="22"/>
          <w:szCs w:val="22"/>
          <w:u w:val="single"/>
        </w:rPr>
        <w:t>.μ</w:t>
      </w:r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της </w:t>
      </w:r>
      <w:r w:rsidRPr="00D26972">
        <w:rPr>
          <w:rFonts w:asciiTheme="minorHAnsi" w:hAnsiTheme="minorHAnsi" w:cstheme="minorHAnsi"/>
          <w:sz w:val="22"/>
          <w:szCs w:val="22"/>
        </w:rPr>
        <w:t>Διεύθυνσης Δευτεροβάθμιας Εκπαίδευσης</w:t>
      </w:r>
      <w:r w:rsidR="00240FD2" w:rsidRPr="00D26972">
        <w:rPr>
          <w:rFonts w:asciiTheme="minorHAnsi" w:hAnsiTheme="minorHAnsi" w:cstheme="minorHAnsi"/>
          <w:sz w:val="22"/>
          <w:szCs w:val="22"/>
        </w:rPr>
        <w:t xml:space="preserve"> </w:t>
      </w:r>
      <w:r w:rsidR="00F247EA">
        <w:rPr>
          <w:rFonts w:asciiTheme="minorHAnsi" w:hAnsiTheme="minorHAnsi" w:cstheme="minorHAnsi"/>
          <w:sz w:val="22"/>
          <w:szCs w:val="22"/>
        </w:rPr>
        <w:t>Μαγνησίας</w:t>
      </w:r>
      <w:r w:rsidR="00D15ED1" w:rsidRPr="00256B16">
        <w:rPr>
          <w:rFonts w:asciiTheme="minorHAnsi" w:hAnsiTheme="minorHAnsi" w:cstheme="minorHAnsi"/>
          <w:sz w:val="22"/>
          <w:szCs w:val="22"/>
        </w:rPr>
        <w:t>,</w:t>
      </w:r>
      <w:r w:rsidR="004D1486">
        <w:rPr>
          <w:rFonts w:asciiTheme="minorHAnsi" w:hAnsiTheme="minorHAnsi" w:cstheme="minorHAnsi"/>
          <w:sz w:val="22"/>
          <w:szCs w:val="22"/>
        </w:rPr>
        <w:t xml:space="preserve"> </w:t>
      </w:r>
      <w:r w:rsidR="0020599D" w:rsidRPr="0020599D">
        <w:rPr>
          <w:rFonts w:ascii="Calibri" w:hAnsi="Calibri" w:cs="Arial"/>
          <w:sz w:val="22"/>
          <w:szCs w:val="22"/>
        </w:rPr>
        <w:t xml:space="preserve">είτε αυτοπροσώπως, </w:t>
      </w:r>
      <w:r w:rsidR="004D1486">
        <w:rPr>
          <w:rFonts w:ascii="Calibri" w:hAnsi="Calibri" w:cs="Arial"/>
          <w:sz w:val="22"/>
          <w:szCs w:val="22"/>
        </w:rPr>
        <w:t xml:space="preserve">είτε με ηλεκτρονικό ταχυδρομείο </w:t>
      </w:r>
      <w:r w:rsidR="00C7421A">
        <w:rPr>
          <w:rFonts w:ascii="Calibri" w:hAnsi="Calibri" w:cs="Arial"/>
          <w:sz w:val="22"/>
          <w:szCs w:val="22"/>
        </w:rPr>
        <w:t>στο:</w:t>
      </w:r>
      <w:r w:rsidR="004D1486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F247EA" w:rsidRPr="00952C3A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F247EA" w:rsidRPr="00952C3A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F247EA" w:rsidRPr="00952C3A">
          <w:rPr>
            <w:rStyle w:val="-"/>
            <w:rFonts w:ascii="Calibri" w:hAnsi="Calibri" w:cs="Arial"/>
            <w:sz w:val="22"/>
            <w:szCs w:val="22"/>
            <w:lang w:val="en-US"/>
          </w:rPr>
          <w:t>dide</w:t>
        </w:r>
        <w:proofErr w:type="spellEnd"/>
        <w:r w:rsidR="00F247EA" w:rsidRPr="00952C3A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F247EA" w:rsidRPr="00952C3A">
          <w:rPr>
            <w:rStyle w:val="-"/>
            <w:rFonts w:ascii="Calibri" w:hAnsi="Calibri" w:cs="Arial"/>
            <w:sz w:val="22"/>
            <w:szCs w:val="22"/>
            <w:lang w:val="en-US"/>
          </w:rPr>
          <w:t>mag</w:t>
        </w:r>
        <w:proofErr w:type="spellEnd"/>
        <w:r w:rsidR="00F247EA" w:rsidRPr="00952C3A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F247EA" w:rsidRPr="00952C3A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proofErr w:type="spellEnd"/>
        <w:r w:rsidR="00F247EA" w:rsidRPr="00952C3A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F247EA" w:rsidRPr="00952C3A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 w:rsidR="00975777">
        <w:rPr>
          <w:rFonts w:ascii="Calibri" w:hAnsi="Calibri" w:cs="Arial"/>
          <w:sz w:val="22"/>
          <w:szCs w:val="22"/>
        </w:rPr>
        <w:t>.</w:t>
      </w:r>
      <w:r w:rsidR="009D34EA" w:rsidRPr="009D34EA">
        <w:rPr>
          <w:rFonts w:ascii="Calibri" w:hAnsi="Calibri" w:cs="Arial"/>
          <w:sz w:val="22"/>
          <w:szCs w:val="22"/>
        </w:rPr>
        <w:t xml:space="preserve">  </w:t>
      </w:r>
      <w:r w:rsidR="00623918">
        <w:rPr>
          <w:rFonts w:ascii="Calibri" w:hAnsi="Calibri" w:cs="Arial"/>
          <w:sz w:val="22"/>
          <w:szCs w:val="22"/>
        </w:rPr>
        <w:t xml:space="preserve"> </w:t>
      </w:r>
      <w:r w:rsidR="009D34EA">
        <w:rPr>
          <w:rFonts w:asciiTheme="minorHAnsi" w:hAnsiTheme="minorHAnsi" w:cs="Arial"/>
          <w:sz w:val="22"/>
          <w:szCs w:val="22"/>
        </w:rPr>
        <w:t xml:space="preserve">Η οικεία </w:t>
      </w:r>
      <w:r w:rsidR="004D1486">
        <w:rPr>
          <w:rFonts w:asciiTheme="minorHAnsi" w:hAnsiTheme="minorHAnsi" w:cs="Arial"/>
          <w:sz w:val="22"/>
          <w:szCs w:val="22"/>
        </w:rPr>
        <w:t xml:space="preserve"> </w:t>
      </w:r>
      <w:r w:rsidR="009D34EA">
        <w:rPr>
          <w:rFonts w:asciiTheme="minorHAnsi" w:hAnsiTheme="minorHAnsi" w:cs="Arial"/>
          <w:sz w:val="22"/>
          <w:szCs w:val="22"/>
        </w:rPr>
        <w:t>Δ/</w:t>
      </w:r>
      <w:proofErr w:type="spellStart"/>
      <w:r w:rsidR="009D34EA">
        <w:rPr>
          <w:rFonts w:asciiTheme="minorHAnsi" w:hAnsiTheme="minorHAnsi" w:cs="Arial"/>
          <w:sz w:val="22"/>
          <w:szCs w:val="22"/>
        </w:rPr>
        <w:t>νση</w:t>
      </w:r>
      <w:proofErr w:type="spellEnd"/>
      <w:r w:rsidR="009D34EA">
        <w:rPr>
          <w:rFonts w:asciiTheme="minorHAnsi" w:hAnsiTheme="minorHAnsi" w:cs="Arial"/>
          <w:sz w:val="22"/>
          <w:szCs w:val="22"/>
        </w:rPr>
        <w:t xml:space="preserve"> </w:t>
      </w:r>
      <w:r w:rsidR="004D1486">
        <w:rPr>
          <w:rFonts w:asciiTheme="minorHAnsi" w:hAnsiTheme="minorHAnsi" w:cs="Arial"/>
          <w:sz w:val="22"/>
          <w:szCs w:val="22"/>
        </w:rPr>
        <w:t xml:space="preserve"> </w:t>
      </w:r>
      <w:r w:rsidR="009D34EA">
        <w:rPr>
          <w:rFonts w:asciiTheme="minorHAnsi" w:hAnsiTheme="minorHAnsi" w:cs="Arial"/>
          <w:sz w:val="22"/>
          <w:szCs w:val="22"/>
        </w:rPr>
        <w:t>Δ/</w:t>
      </w:r>
      <w:r w:rsidR="004D1486">
        <w:rPr>
          <w:rFonts w:asciiTheme="minorHAnsi" w:hAnsiTheme="minorHAnsi" w:cs="Arial"/>
          <w:sz w:val="22"/>
          <w:szCs w:val="22"/>
        </w:rPr>
        <w:t xml:space="preserve">μιας </w:t>
      </w:r>
      <w:r w:rsidR="009D34EA">
        <w:rPr>
          <w:rFonts w:asciiTheme="minorHAnsi" w:hAnsiTheme="minorHAnsi" w:cs="Arial"/>
          <w:sz w:val="22"/>
          <w:szCs w:val="22"/>
        </w:rPr>
        <w:t xml:space="preserve"> Εκπαίδευσης, μετά την παραλαβή των προσφορών, θα προβεί </w:t>
      </w:r>
      <w:r w:rsidR="009D34EA" w:rsidRPr="009D34EA">
        <w:rPr>
          <w:rFonts w:asciiTheme="minorHAnsi" w:hAnsiTheme="minorHAnsi" w:cs="Arial"/>
          <w:b/>
          <w:sz w:val="22"/>
          <w:szCs w:val="22"/>
          <w:u w:val="single"/>
        </w:rPr>
        <w:t>άμεσα</w:t>
      </w:r>
      <w:r w:rsidR="009D34EA">
        <w:rPr>
          <w:rFonts w:asciiTheme="minorHAnsi" w:hAnsiTheme="minorHAnsi" w:cs="Arial"/>
          <w:sz w:val="22"/>
          <w:szCs w:val="22"/>
        </w:rPr>
        <w:t xml:space="preserve"> στις απαραίτητες ενέργειες, ούτως ώστε η ΠΔΕ Θεσσαλίας να εκδώσει αντίστοιχη απόφαση ανάθεσης. </w:t>
      </w:r>
      <w:r w:rsidR="00CA39BA" w:rsidRPr="00CA39BA">
        <w:rPr>
          <w:rFonts w:ascii="Calibri" w:hAnsi="Calibri" w:cs="Arial"/>
          <w:sz w:val="22"/>
          <w:szCs w:val="22"/>
        </w:rPr>
        <w:t xml:space="preserve"> </w:t>
      </w:r>
    </w:p>
    <w:p w:rsidR="009400B3" w:rsidRPr="00256B16" w:rsidRDefault="009400B3" w:rsidP="004414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AF4114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4414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601D78" w:rsidRPr="00256B16">
        <w:rPr>
          <w:rFonts w:asciiTheme="minorHAnsi" w:hAnsiTheme="minorHAnsi" w:cstheme="minorHAnsi"/>
          <w:sz w:val="22"/>
          <w:szCs w:val="22"/>
        </w:rPr>
        <w:t xml:space="preserve">, </w:t>
      </w:r>
      <w:r w:rsidRPr="00256B16">
        <w:rPr>
          <w:rFonts w:asciiTheme="minorHAnsi" w:hAnsiTheme="minorHAnsi" w:cstheme="minorHAnsi"/>
          <w:sz w:val="22"/>
          <w:szCs w:val="22"/>
        </w:rPr>
        <w:t>ήτοι: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D72F11"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 w:rsidR="00D72F11"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 w:rsidR="00D72F11"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</w:p>
    <w:p w:rsidR="00797B80" w:rsidRPr="00DD6663" w:rsidRDefault="00DD6663" w:rsidP="00924785">
      <w:pPr>
        <w:spacing w:after="120"/>
        <w:ind w:left="28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97B80"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>ΕΙΔΙΚΟΙ ΟΡΟΙ ΚΑΙ ΠΡΟΫΠΟΘΕΣΕΙΣ</w:t>
      </w:r>
    </w:p>
    <w:p w:rsidR="009400B3" w:rsidRPr="00256B16" w:rsidRDefault="009400B3" w:rsidP="009816D8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56B16" w:rsidRDefault="009400B3" w:rsidP="009816D8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1030DB" w:rsidRDefault="009400B3" w:rsidP="009816D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F4114" w:rsidRDefault="00601D78" w:rsidP="009816D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το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έ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ντυπο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Ο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ικονομικής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Π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ροσφοράς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έχοντας συμπληρώσει όλα τα σχετικά πεδία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975777" w:rsidRPr="00C16667" w:rsidRDefault="00F247EA" w:rsidP="0097577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C1666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Οι ενδιαφερόμενοι οικονομικοί φορείς θα καταθέσουν προσφορά για κάθε τμήμα ξεχωριστά.</w:t>
      </w:r>
      <w:r w:rsidR="00975777" w:rsidRPr="00C1666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:rsidR="00F247EA" w:rsidRPr="00AF4114" w:rsidRDefault="00F247EA" w:rsidP="00DD6663">
      <w:pPr>
        <w:autoSpaceDE w:val="0"/>
        <w:autoSpaceDN w:val="0"/>
        <w:adjustRightInd w:val="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730438" w:rsidRPr="00256B16" w:rsidRDefault="00730438" w:rsidP="003816F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W w:w="8804" w:type="dxa"/>
        <w:tblInd w:w="93" w:type="dxa"/>
        <w:tblLook w:val="04A0"/>
      </w:tblPr>
      <w:tblGrid>
        <w:gridCol w:w="2567"/>
        <w:gridCol w:w="2977"/>
        <w:gridCol w:w="1417"/>
        <w:gridCol w:w="1843"/>
      </w:tblGrid>
      <w:tr w:rsidR="00F247EA" w:rsidRPr="00287057" w:rsidTr="00287057">
        <w:trPr>
          <w:trHeight w:val="72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247EA" w:rsidRPr="00287057" w:rsidRDefault="00F247EA" w:rsidP="00F247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</w:pPr>
            <w:r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 xml:space="preserve">ΤΜΗΜΑ Α’  </w:t>
            </w:r>
          </w:p>
          <w:p w:rsidR="00F247EA" w:rsidRDefault="00F247EA" w:rsidP="00F247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</w:pPr>
            <w:r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ΥΛΙΚΑ ΜΕΤΑΛΛΙΑ - ΚΥΠΕΛΛΑ - ΔΙΠΛΩΜΑΤΑ ΓΙΑ ΤΗ ΔΙΕΥΘΥΝΣΗ ΔΔΕ ΜΑΓΝΗΣΙΑΣ</w:t>
            </w:r>
          </w:p>
          <w:p w:rsidR="005F237A" w:rsidRPr="00287057" w:rsidRDefault="005F237A" w:rsidP="009663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</w:pPr>
            <w:r w:rsidRPr="009663E1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 xml:space="preserve">Σύμφωνα με την αρ. </w:t>
            </w:r>
            <w:proofErr w:type="spellStart"/>
            <w:r w:rsidRPr="009663E1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πρ</w:t>
            </w:r>
            <w:proofErr w:type="spellEnd"/>
            <w:r w:rsidR="009663E1" w:rsidRPr="009663E1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 xml:space="preserve"> 41616/Δ5/11-4-22</w:t>
            </w:r>
            <w:r w:rsidRPr="009663E1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 xml:space="preserve"> έγκριση ΚΟΕΣΑΔ του ΥΠΑΙΘ.</w:t>
            </w:r>
          </w:p>
        </w:tc>
      </w:tr>
      <w:tr w:rsidR="00F247EA" w:rsidRPr="00F247EA" w:rsidTr="0097577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5F237A" w:rsidRDefault="00F247EA" w:rsidP="00F247E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F23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5F237A" w:rsidRDefault="00F247EA" w:rsidP="00F247E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F23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5F237A" w:rsidRDefault="00F247EA" w:rsidP="00F247E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F23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ΤΙΜΗ ΤΜΧ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5F237A" w:rsidRDefault="00F247EA" w:rsidP="00F247E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F23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ΣΥΝΟΛΟ</w:t>
            </w:r>
          </w:p>
        </w:tc>
      </w:tr>
      <w:tr w:rsidR="00F247EA" w:rsidRPr="00F247EA" w:rsidTr="00975777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EA" w:rsidRPr="00F247EA" w:rsidRDefault="00F247EA" w:rsidP="00F2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ΜΕΤΑΛΛΙΑ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45 ΧΡΥΣΑ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975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47EA" w:rsidRPr="00F247EA" w:rsidTr="00975777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EA" w:rsidRPr="00F247EA" w:rsidRDefault="00F247EA" w:rsidP="00F24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45 ΑΡΓΥΡΑ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975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47EA" w:rsidRPr="00F247EA" w:rsidTr="00975777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EA" w:rsidRPr="00F247EA" w:rsidRDefault="00F247EA" w:rsidP="00F24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45 ΧΑΛΚΙΝΑ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975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47EA" w:rsidRPr="00F247EA" w:rsidTr="00975777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EA" w:rsidRPr="00F247EA" w:rsidRDefault="00F247EA" w:rsidP="00F2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ΔΙΠΛΩΜΑΤΑ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140 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975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47EA" w:rsidRPr="00F247EA" w:rsidTr="00975777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EA" w:rsidRPr="00F247EA" w:rsidRDefault="00F247EA" w:rsidP="00F24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360 ΣΥΜΜΕΤΟΧΗΣ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975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47EA" w:rsidRPr="00F247EA" w:rsidTr="00975777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ΚΥΠΕΛΛΑ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EA" w:rsidRPr="00F247EA" w:rsidRDefault="00F247EA" w:rsidP="00F2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975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A" w:rsidRPr="00F247EA" w:rsidRDefault="00F247EA" w:rsidP="00F24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7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F237A" w:rsidRDefault="005F237A" w:rsidP="00CE2D18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0B3" w:rsidRPr="00797B80" w:rsidRDefault="00601D78" w:rsidP="00CE2D18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6833"/>
      </w:tblGrid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CC74BA" w:rsidRDefault="00CC74BA" w:rsidP="008621E7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 w:rsidR="008621E7"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8621E7" w:rsidRDefault="008621E7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DD6663" w:rsidRPr="008621E7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601D78" w:rsidRDefault="00601D78">
      <w:pPr>
        <w:rPr>
          <w:rFonts w:asciiTheme="minorHAnsi" w:hAnsiTheme="minorHAnsi" w:cstheme="minorHAnsi"/>
          <w:bCs/>
          <w:sz w:val="22"/>
          <w:szCs w:val="22"/>
        </w:rPr>
      </w:pPr>
    </w:p>
    <w:p w:rsidR="00F247EA" w:rsidRDefault="00F247EA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tbl>
      <w:tblPr>
        <w:tblW w:w="9371" w:type="dxa"/>
        <w:tblInd w:w="93" w:type="dxa"/>
        <w:shd w:val="clear" w:color="auto" w:fill="D9D9D9" w:themeFill="background1" w:themeFillShade="D9"/>
        <w:tblLook w:val="04A0"/>
      </w:tblPr>
      <w:tblGrid>
        <w:gridCol w:w="9371"/>
      </w:tblGrid>
      <w:tr w:rsidR="00F247EA" w:rsidRPr="00287057" w:rsidTr="00287057">
        <w:trPr>
          <w:trHeight w:val="7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247EA" w:rsidRPr="00287057" w:rsidRDefault="00F247EA" w:rsidP="00F247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</w:pPr>
            <w:r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lastRenderedPageBreak/>
              <w:t>ΤΜΗΜΑ Β’</w:t>
            </w:r>
          </w:p>
          <w:p w:rsidR="009663E1" w:rsidRDefault="00F247EA" w:rsidP="002870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</w:pPr>
            <w:r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 xml:space="preserve">ΕΡΓΑΣΙΕΣ ΜΕΤΑΦΟΡΑΣ </w:t>
            </w:r>
            <w:r w:rsidR="00EB08EB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 xml:space="preserve">ΑΘΛΗΤΙΚΟΥ ΥΛΙΚΟΥ ΓΙΑ ΤΗΝ ΠΡΟΕΤΟΙΜΑΣΙΑ ΚΑΙ ΤΟ  </w:t>
            </w:r>
            <w:r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ΣΤ</w:t>
            </w:r>
            <w:r w:rsidR="00287057"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Η</w:t>
            </w:r>
            <w:r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Σ</w:t>
            </w:r>
            <w:r w:rsidR="00287057"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ΙΜΟ ΞΕΣΤΗ</w:t>
            </w:r>
            <w:r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Σ</w:t>
            </w:r>
            <w:r w:rsidR="00287057"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Ι</w:t>
            </w:r>
            <w:r w:rsidR="00EB08EB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 xml:space="preserve">ΜΟ ΑΘΛΗΤΙΚΟΥ ΧΩΡΟΥ  </w:t>
            </w:r>
            <w:r w:rsidRPr="00287057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ΓΙΑ ΤΗ ΔΙΕΥΘΥΝΣΗ ΔΕ ΜΑΓΝΗΣΙΑΣ</w:t>
            </w:r>
          </w:p>
          <w:p w:rsidR="00F247EA" w:rsidRPr="00287057" w:rsidRDefault="009663E1" w:rsidP="002870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</w:pPr>
            <w:r w:rsidRPr="009663E1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 xml:space="preserve"> Σύμφωνα με την αρ. </w:t>
            </w:r>
            <w:proofErr w:type="spellStart"/>
            <w:r w:rsidRPr="009663E1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πρ</w:t>
            </w:r>
            <w:proofErr w:type="spellEnd"/>
            <w:r w:rsidRPr="009663E1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 xml:space="preserve"> 41616/Δ5/11-4-22 έγκριση ΚΟΕΣΑΔ του ΥΠΑΙΘ.</w:t>
            </w:r>
          </w:p>
        </w:tc>
      </w:tr>
    </w:tbl>
    <w:p w:rsidR="00F247EA" w:rsidRDefault="00F247EA" w:rsidP="00F247EA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057" w:rsidRDefault="00287057" w:rsidP="00F247EA">
      <w:pPr>
        <w:tabs>
          <w:tab w:val="left" w:pos="6548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523" w:type="dxa"/>
        <w:tblLook w:val="04A0"/>
      </w:tblPr>
      <w:tblGrid>
        <w:gridCol w:w="675"/>
        <w:gridCol w:w="6251"/>
        <w:gridCol w:w="1255"/>
        <w:gridCol w:w="1342"/>
      </w:tblGrid>
      <w:tr w:rsidR="00287057" w:rsidTr="00287057">
        <w:tc>
          <w:tcPr>
            <w:tcW w:w="675" w:type="dxa"/>
          </w:tcPr>
          <w:p w:rsid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1" w:type="dxa"/>
          </w:tcPr>
          <w:p w:rsidR="00287057" w:rsidRP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ΑΠΑΙΤΟΥΜΕΝΕΣ ΕΡΓΑΣΙΕΣ</w:t>
            </w:r>
          </w:p>
        </w:tc>
        <w:tc>
          <w:tcPr>
            <w:tcW w:w="1255" w:type="dxa"/>
          </w:tcPr>
          <w:p w:rsid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ΑΠΑΙΤΗΣΗ</w:t>
            </w:r>
          </w:p>
        </w:tc>
        <w:tc>
          <w:tcPr>
            <w:tcW w:w="1342" w:type="dxa"/>
          </w:tcPr>
          <w:p w:rsid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ΑΠΑΝΤΗΣΗ</w:t>
            </w:r>
          </w:p>
        </w:tc>
      </w:tr>
      <w:tr w:rsidR="00287057" w:rsidTr="00287057">
        <w:tc>
          <w:tcPr>
            <w:tcW w:w="675" w:type="dxa"/>
          </w:tcPr>
          <w:p w:rsidR="00287057" w:rsidRDefault="00730C30" w:rsidP="00730C30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51" w:type="dxa"/>
          </w:tcPr>
          <w:p w:rsidR="00287057" w:rsidRDefault="00287057" w:rsidP="00726C55">
            <w:pPr>
              <w:tabs>
                <w:tab w:val="left" w:pos="654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Συσκευασία και μεταφορά αθλητικού υλικού από την αποθήκη στον αγωνιστικό χώρο </w:t>
            </w:r>
            <w:r w:rsidR="00726C55">
              <w:rPr>
                <w:rFonts w:asciiTheme="minorHAnsi" w:hAnsiTheme="minorHAnsi" w:cstheme="minorHAnsi"/>
                <w:sz w:val="22"/>
                <w:szCs w:val="22"/>
              </w:rPr>
              <w:t>του Πανθεσαλικού Σταδίου</w:t>
            </w:r>
          </w:p>
        </w:tc>
        <w:tc>
          <w:tcPr>
            <w:tcW w:w="1255" w:type="dxa"/>
          </w:tcPr>
          <w:p w:rsid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42" w:type="dxa"/>
          </w:tcPr>
          <w:p w:rsid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057" w:rsidTr="00287057">
        <w:tc>
          <w:tcPr>
            <w:tcW w:w="675" w:type="dxa"/>
          </w:tcPr>
          <w:p w:rsidR="00287057" w:rsidRDefault="00730C30" w:rsidP="00730C30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51" w:type="dxa"/>
          </w:tcPr>
          <w:p w:rsidR="00287057" w:rsidRDefault="00287057" w:rsidP="00287057">
            <w:pPr>
              <w:tabs>
                <w:tab w:val="left" w:pos="654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Προετοιμασία του αθλητικού χώρου</w:t>
            </w:r>
            <w:r w:rsidR="00F3367F">
              <w:rPr>
                <w:rFonts w:asciiTheme="minorHAnsi" w:hAnsiTheme="minorHAnsi" w:cstheme="minorHAnsi"/>
                <w:sz w:val="22"/>
                <w:szCs w:val="22"/>
              </w:rPr>
              <w:t xml:space="preserve"> και τακτοποίηση </w:t>
            </w:r>
            <w:r w:rsidR="00726C55">
              <w:rPr>
                <w:rFonts w:asciiTheme="minorHAnsi" w:hAnsiTheme="minorHAnsi" w:cstheme="minorHAnsi"/>
                <w:sz w:val="22"/>
                <w:szCs w:val="22"/>
              </w:rPr>
              <w:t>του αθλητικού υλικού.</w:t>
            </w:r>
          </w:p>
        </w:tc>
        <w:tc>
          <w:tcPr>
            <w:tcW w:w="1255" w:type="dxa"/>
          </w:tcPr>
          <w:p w:rsid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42" w:type="dxa"/>
          </w:tcPr>
          <w:p w:rsid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057" w:rsidTr="00287057">
        <w:tc>
          <w:tcPr>
            <w:tcW w:w="675" w:type="dxa"/>
          </w:tcPr>
          <w:p w:rsidR="00287057" w:rsidRDefault="00730C30" w:rsidP="00730C30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51" w:type="dxa"/>
          </w:tcPr>
          <w:p w:rsidR="00287057" w:rsidRDefault="00726C55" w:rsidP="00287057">
            <w:pPr>
              <w:tabs>
                <w:tab w:val="left" w:pos="654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Μάζεμα, συσκευασία και μεταφορά του αθλητικού υλικού από τον αθλητικό χώρο του </w:t>
            </w:r>
            <w:r w:rsidR="00F3367F">
              <w:rPr>
                <w:rFonts w:asciiTheme="minorHAnsi" w:hAnsiTheme="minorHAnsi" w:cstheme="minorHAnsi"/>
                <w:sz w:val="22"/>
                <w:szCs w:val="22"/>
              </w:rPr>
              <w:t>Πανθεσαλικού</w:t>
            </w:r>
            <w:r w:rsidR="00730C30">
              <w:rPr>
                <w:rFonts w:asciiTheme="minorHAnsi" w:hAnsiTheme="minorHAnsi" w:cstheme="minorHAnsi"/>
                <w:sz w:val="22"/>
                <w:szCs w:val="22"/>
              </w:rPr>
              <w:t xml:space="preserve"> Σταδίου στην αποθήκ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730C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5" w:type="dxa"/>
          </w:tcPr>
          <w:p w:rsid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42" w:type="dxa"/>
          </w:tcPr>
          <w:p w:rsidR="00287057" w:rsidRDefault="00287057" w:rsidP="00F247EA">
            <w:pPr>
              <w:tabs>
                <w:tab w:val="left" w:pos="65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7057" w:rsidRPr="00287057" w:rsidRDefault="00287057" w:rsidP="00F247EA">
      <w:pPr>
        <w:tabs>
          <w:tab w:val="left" w:pos="654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87057" w:rsidRDefault="00287057" w:rsidP="00287057">
      <w:pPr>
        <w:tabs>
          <w:tab w:val="left" w:pos="654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87057" w:rsidRPr="00287057" w:rsidRDefault="00287057" w:rsidP="00F247EA">
      <w:pPr>
        <w:tabs>
          <w:tab w:val="left" w:pos="654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247EA" w:rsidRPr="00797B80" w:rsidRDefault="00F247EA" w:rsidP="00F247EA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F247EA" w:rsidRPr="00601D78" w:rsidRDefault="00F247EA" w:rsidP="00F247EA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6833"/>
      </w:tblGrid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247EA" w:rsidRPr="00CE2D18" w:rsidTr="00F247EA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EA" w:rsidRPr="00CE2D18" w:rsidRDefault="00F247EA" w:rsidP="00F247E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F247EA" w:rsidRPr="00601D78" w:rsidRDefault="00F247EA" w:rsidP="00F247EA">
      <w:pPr>
        <w:rPr>
          <w:rFonts w:asciiTheme="minorHAnsi" w:hAnsiTheme="minorHAnsi" w:cstheme="minorHAnsi"/>
          <w:bCs/>
          <w:sz w:val="22"/>
          <w:szCs w:val="22"/>
        </w:rPr>
      </w:pPr>
    </w:p>
    <w:p w:rsidR="00F247EA" w:rsidRDefault="00F247EA" w:rsidP="00F247EA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F247EA" w:rsidRDefault="00F247EA" w:rsidP="00F247EA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247EA" w:rsidRDefault="00F247EA" w:rsidP="00F247EA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247EA" w:rsidRDefault="00F247EA" w:rsidP="00F247EA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F247EA" w:rsidRDefault="00F247EA" w:rsidP="00F247EA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F247EA" w:rsidRPr="008621E7" w:rsidRDefault="00F247EA" w:rsidP="00F247EA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F247EA" w:rsidRDefault="00F247EA" w:rsidP="00F247EA">
      <w:pPr>
        <w:rPr>
          <w:rFonts w:asciiTheme="minorHAnsi" w:hAnsiTheme="minorHAnsi" w:cstheme="minorHAnsi"/>
          <w:bCs/>
          <w:sz w:val="22"/>
          <w:szCs w:val="22"/>
        </w:rPr>
      </w:pPr>
    </w:p>
    <w:p w:rsidR="00F247EA" w:rsidRDefault="00F247EA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F247EA" w:rsidRDefault="00817BDE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pict>
          <v:rect id="Rectangle 22" o:spid="_x0000_s1026" style="position:absolute;margin-left:249.4pt;margin-top:13.4pt;width:213.1pt;height:9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" stroked="f">
            <v:textbox>
              <w:txbxContent>
                <w:p w:rsidR="00726C55" w:rsidRPr="00071EF6" w:rsidRDefault="00726C55" w:rsidP="00684277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Η Αναπληρώτρια Περιφερειακή  Δ/</w:t>
                  </w:r>
                  <w:proofErr w:type="spellStart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ντρια</w:t>
                  </w:r>
                  <w:proofErr w:type="spellEnd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 xml:space="preserve">  Α/</w:t>
                  </w:r>
                  <w:proofErr w:type="spellStart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 xml:space="preserve"> &amp; Β/</w:t>
                  </w:r>
                  <w:proofErr w:type="spellStart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726C55" w:rsidRPr="00071EF6" w:rsidRDefault="00726C55" w:rsidP="00D574B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26C55" w:rsidRPr="00071EF6" w:rsidRDefault="00726C55" w:rsidP="00D574B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26C55" w:rsidRPr="00071EF6" w:rsidRDefault="00726C55" w:rsidP="00D574B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26C55" w:rsidRPr="00071EF6" w:rsidRDefault="00726C55" w:rsidP="00D574B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 xml:space="preserve">Βασιλική Ζιάκα </w:t>
                  </w:r>
                </w:p>
              </w:txbxContent>
            </v:textbox>
          </v:rect>
        </w:pict>
      </w:r>
    </w:p>
    <w:p w:rsidR="00287057" w:rsidRDefault="00287057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287057" w:rsidRDefault="00287057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287057" w:rsidRDefault="00287057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287057" w:rsidRDefault="00287057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287057" w:rsidRDefault="00287057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19089B" w:rsidRPr="00287057" w:rsidRDefault="009400B3" w:rsidP="00287057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287057">
        <w:rPr>
          <w:rFonts w:asciiTheme="minorHAnsi" w:hAnsiTheme="minorHAnsi" w:cstheme="minorHAnsi"/>
          <w:sz w:val="22"/>
          <w:szCs w:val="22"/>
        </w:rPr>
        <w:t>Μαγνησίας</w:t>
      </w:r>
      <w:r w:rsidRPr="008402F9">
        <w:rPr>
          <w:rFonts w:ascii="Calibri" w:hAnsi="Calibri"/>
          <w:sz w:val="22"/>
          <w:szCs w:val="22"/>
        </w:rPr>
        <w:t xml:space="preserve"> </w:t>
      </w:r>
    </w:p>
    <w:sectPr w:rsidR="0019089B" w:rsidRPr="00287057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55" w:rsidRDefault="00726C55" w:rsidP="00AF7D28">
      <w:r>
        <w:separator/>
      </w:r>
    </w:p>
  </w:endnote>
  <w:endnote w:type="continuationSeparator" w:id="0">
    <w:p w:rsidR="00726C55" w:rsidRDefault="00726C55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55" w:rsidRDefault="00726C55" w:rsidP="00AF7D28">
      <w:r>
        <w:separator/>
      </w:r>
    </w:p>
  </w:footnote>
  <w:footnote w:type="continuationSeparator" w:id="0">
    <w:p w:rsidR="00726C55" w:rsidRDefault="00726C55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32F"/>
    <w:multiLevelType w:val="hybridMultilevel"/>
    <w:tmpl w:val="06449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154CE"/>
    <w:rsid w:val="00071EF6"/>
    <w:rsid w:val="000B1430"/>
    <w:rsid w:val="001030DB"/>
    <w:rsid w:val="00122B63"/>
    <w:rsid w:val="0019089B"/>
    <w:rsid w:val="001C44D4"/>
    <w:rsid w:val="001E688F"/>
    <w:rsid w:val="0020599D"/>
    <w:rsid w:val="002136CE"/>
    <w:rsid w:val="00230B1E"/>
    <w:rsid w:val="00240FD2"/>
    <w:rsid w:val="00256B16"/>
    <w:rsid w:val="00265CDE"/>
    <w:rsid w:val="002662DE"/>
    <w:rsid w:val="00266529"/>
    <w:rsid w:val="00266985"/>
    <w:rsid w:val="0028378B"/>
    <w:rsid w:val="00287057"/>
    <w:rsid w:val="002A76E3"/>
    <w:rsid w:val="002B24D7"/>
    <w:rsid w:val="002C7C44"/>
    <w:rsid w:val="00320575"/>
    <w:rsid w:val="003234EE"/>
    <w:rsid w:val="00326E77"/>
    <w:rsid w:val="00330831"/>
    <w:rsid w:val="00331502"/>
    <w:rsid w:val="003703EA"/>
    <w:rsid w:val="003816F0"/>
    <w:rsid w:val="00384F4F"/>
    <w:rsid w:val="003861AD"/>
    <w:rsid w:val="003A429D"/>
    <w:rsid w:val="003A6A47"/>
    <w:rsid w:val="003C474A"/>
    <w:rsid w:val="004414C2"/>
    <w:rsid w:val="00452012"/>
    <w:rsid w:val="004B4FB5"/>
    <w:rsid w:val="004D07B5"/>
    <w:rsid w:val="004D1486"/>
    <w:rsid w:val="00505FA3"/>
    <w:rsid w:val="0051332A"/>
    <w:rsid w:val="00534B7C"/>
    <w:rsid w:val="005378F9"/>
    <w:rsid w:val="005B3BFC"/>
    <w:rsid w:val="005D36F8"/>
    <w:rsid w:val="005F237A"/>
    <w:rsid w:val="00601D78"/>
    <w:rsid w:val="00623918"/>
    <w:rsid w:val="00626F0A"/>
    <w:rsid w:val="006317F9"/>
    <w:rsid w:val="00684277"/>
    <w:rsid w:val="006A30CC"/>
    <w:rsid w:val="006A6961"/>
    <w:rsid w:val="006E6EB5"/>
    <w:rsid w:val="007251EA"/>
    <w:rsid w:val="00726C55"/>
    <w:rsid w:val="00730438"/>
    <w:rsid w:val="00730C30"/>
    <w:rsid w:val="00730ED1"/>
    <w:rsid w:val="00732910"/>
    <w:rsid w:val="00776DBC"/>
    <w:rsid w:val="00783731"/>
    <w:rsid w:val="00797B80"/>
    <w:rsid w:val="007A2F15"/>
    <w:rsid w:val="007A5A50"/>
    <w:rsid w:val="007E186D"/>
    <w:rsid w:val="007E2F16"/>
    <w:rsid w:val="007E45E2"/>
    <w:rsid w:val="00817BDE"/>
    <w:rsid w:val="008621E7"/>
    <w:rsid w:val="00866627"/>
    <w:rsid w:val="0088414A"/>
    <w:rsid w:val="008865B0"/>
    <w:rsid w:val="008A32EE"/>
    <w:rsid w:val="008B1F60"/>
    <w:rsid w:val="008B35EB"/>
    <w:rsid w:val="008D580A"/>
    <w:rsid w:val="009015FF"/>
    <w:rsid w:val="00906D64"/>
    <w:rsid w:val="0091352A"/>
    <w:rsid w:val="0091714C"/>
    <w:rsid w:val="00924785"/>
    <w:rsid w:val="009400B3"/>
    <w:rsid w:val="00943210"/>
    <w:rsid w:val="00943916"/>
    <w:rsid w:val="00961601"/>
    <w:rsid w:val="009663E1"/>
    <w:rsid w:val="00975777"/>
    <w:rsid w:val="009816D8"/>
    <w:rsid w:val="009A4030"/>
    <w:rsid w:val="009A486B"/>
    <w:rsid w:val="009A48B8"/>
    <w:rsid w:val="009A728E"/>
    <w:rsid w:val="009C1DE7"/>
    <w:rsid w:val="009D34EA"/>
    <w:rsid w:val="009D423E"/>
    <w:rsid w:val="009E1AFC"/>
    <w:rsid w:val="00A020D3"/>
    <w:rsid w:val="00A11931"/>
    <w:rsid w:val="00A23CD4"/>
    <w:rsid w:val="00A6147B"/>
    <w:rsid w:val="00A87F12"/>
    <w:rsid w:val="00A92C59"/>
    <w:rsid w:val="00AC7B6B"/>
    <w:rsid w:val="00AF4114"/>
    <w:rsid w:val="00AF7D28"/>
    <w:rsid w:val="00B623C1"/>
    <w:rsid w:val="00BD2165"/>
    <w:rsid w:val="00C1405D"/>
    <w:rsid w:val="00C16667"/>
    <w:rsid w:val="00C45115"/>
    <w:rsid w:val="00C72695"/>
    <w:rsid w:val="00C7421A"/>
    <w:rsid w:val="00C74364"/>
    <w:rsid w:val="00C9726C"/>
    <w:rsid w:val="00CA39BA"/>
    <w:rsid w:val="00CC74BA"/>
    <w:rsid w:val="00CE2D18"/>
    <w:rsid w:val="00CF0871"/>
    <w:rsid w:val="00D15ED1"/>
    <w:rsid w:val="00D220A9"/>
    <w:rsid w:val="00D26972"/>
    <w:rsid w:val="00D574BF"/>
    <w:rsid w:val="00D72F11"/>
    <w:rsid w:val="00D772FA"/>
    <w:rsid w:val="00DD6663"/>
    <w:rsid w:val="00E0296D"/>
    <w:rsid w:val="00E27D92"/>
    <w:rsid w:val="00EA25FB"/>
    <w:rsid w:val="00EB08EB"/>
    <w:rsid w:val="00ED5738"/>
    <w:rsid w:val="00F06DDF"/>
    <w:rsid w:val="00F247EA"/>
    <w:rsid w:val="00F3367F"/>
    <w:rsid w:val="00F41189"/>
    <w:rsid w:val="00F55E7F"/>
    <w:rsid w:val="00F64D2A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4D1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mag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AF52-C302-4B5E-AC7A-7949F5F8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pseuser</cp:lastModifiedBy>
  <cp:revision>32</cp:revision>
  <cp:lastPrinted>2022-04-12T06:42:00Z</cp:lastPrinted>
  <dcterms:created xsi:type="dcterms:W3CDTF">2022-04-05T07:48:00Z</dcterms:created>
  <dcterms:modified xsi:type="dcterms:W3CDTF">2022-04-12T07:24:00Z</dcterms:modified>
</cp:coreProperties>
</file>